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7E" w:rsidRPr="009A7A05" w:rsidRDefault="00A3187E" w:rsidP="00A3187E">
      <w:pPr>
        <w:rPr>
          <w:b/>
        </w:rPr>
      </w:pPr>
      <w:r w:rsidRPr="009A7A05">
        <w:rPr>
          <w:b/>
        </w:rPr>
        <w:t>Town of Morristown</w:t>
      </w:r>
    </w:p>
    <w:p w:rsidR="00A3187E" w:rsidRPr="009A7A05" w:rsidRDefault="00A3187E" w:rsidP="00A3187E">
      <w:pPr>
        <w:rPr>
          <w:b/>
        </w:rPr>
      </w:pPr>
      <w:r>
        <w:rPr>
          <w:b/>
        </w:rPr>
        <w:t>2016 End of Year</w:t>
      </w:r>
      <w:r w:rsidRPr="009A7A05">
        <w:rPr>
          <w:b/>
        </w:rPr>
        <w:t xml:space="preserve"> Meeting</w:t>
      </w:r>
    </w:p>
    <w:p w:rsidR="00A3187E" w:rsidRDefault="00A3187E" w:rsidP="00A3187E">
      <w:pPr>
        <w:rPr>
          <w:b/>
        </w:rPr>
      </w:pPr>
      <w:r>
        <w:rPr>
          <w:b/>
        </w:rPr>
        <w:t>December 29, 2016</w:t>
      </w:r>
      <w:r w:rsidRPr="009A7A05">
        <w:rPr>
          <w:b/>
        </w:rPr>
        <w:t xml:space="preserve">   </w:t>
      </w:r>
      <w:r>
        <w:rPr>
          <w:b/>
        </w:rPr>
        <w:t>11:00 AM</w:t>
      </w:r>
    </w:p>
    <w:p w:rsidR="00A3187E" w:rsidRDefault="00A3187E" w:rsidP="00A3187E">
      <w:pPr>
        <w:rPr>
          <w:b/>
        </w:rPr>
      </w:pPr>
    </w:p>
    <w:p w:rsidR="00A3187E" w:rsidRDefault="00A3187E" w:rsidP="00A3187E">
      <w:r>
        <w:rPr>
          <w:b/>
        </w:rPr>
        <w:t xml:space="preserve">Present: </w:t>
      </w:r>
      <w:r>
        <w:t>Chris Coffin, Gary Turner, Harvey Bender, Shawn Macaulay</w:t>
      </w:r>
    </w:p>
    <w:p w:rsidR="000154FF" w:rsidRDefault="00A3187E" w:rsidP="00A3187E">
      <w:r w:rsidRPr="00A3187E">
        <w:rPr>
          <w:b/>
        </w:rPr>
        <w:t>Also Present</w:t>
      </w:r>
      <w:r>
        <w:t>: Chris Sherwin, Dean Hoffman, David VanArnam, Frank Putman, Tom Bell</w:t>
      </w:r>
      <w:r w:rsidR="000154FF">
        <w:t>, Cheryl Shatraw, Kevin Crosby, William Hollister</w:t>
      </w:r>
    </w:p>
    <w:p w:rsidR="00C623F7" w:rsidRDefault="00C623F7" w:rsidP="00A3187E"/>
    <w:p w:rsidR="00C623F7" w:rsidRDefault="00C623F7" w:rsidP="00C623F7">
      <w:r>
        <w:rPr>
          <w:b/>
        </w:rPr>
        <w:t xml:space="preserve">Approval of Minutes: </w:t>
      </w:r>
      <w:r>
        <w:t>A motion was made by Councilman Turner, and seconded by Councilman Bender to approve the minutes</w:t>
      </w:r>
      <w:r>
        <w:rPr>
          <w:b/>
        </w:rPr>
        <w:t xml:space="preserve"> </w:t>
      </w:r>
      <w:r w:rsidRPr="00A3187E">
        <w:t>of 12/15/2016</w:t>
      </w:r>
      <w:r>
        <w:rPr>
          <w:b/>
        </w:rPr>
        <w:t xml:space="preserve"> </w:t>
      </w:r>
      <w:r w:rsidRPr="00A3187E">
        <w:t>as presented.</w:t>
      </w:r>
    </w:p>
    <w:p w:rsidR="00C623F7" w:rsidRPr="009A7A05" w:rsidRDefault="00C623F7" w:rsidP="00C623F7">
      <w:pPr>
        <w:pStyle w:val="NoSpacing"/>
        <w:rPr>
          <w:b/>
        </w:rPr>
      </w:pPr>
      <w:r>
        <w:rPr>
          <w:rFonts w:ascii="Times New Roman" w:hAnsi="Times New Roman" w:cs="Times New Roman"/>
          <w:sz w:val="24"/>
          <w:szCs w:val="24"/>
        </w:rPr>
        <w:t>Vote: Gary Turner-Aye, Harvey Bender-Aye, Shawn Macaulay-Aye, Chris Coffin-Aye</w:t>
      </w:r>
    </w:p>
    <w:p w:rsidR="0089057F" w:rsidRDefault="0089057F" w:rsidP="00A3187E"/>
    <w:p w:rsidR="00C623F7" w:rsidRDefault="0089057F" w:rsidP="00A3187E">
      <w:r w:rsidRPr="0089057F">
        <w:rPr>
          <w:b/>
        </w:rPr>
        <w:t>Public Comment</w:t>
      </w:r>
      <w:r>
        <w:t>: William Hollister</w:t>
      </w:r>
      <w:r w:rsidR="00CF6A12">
        <w:t xml:space="preserve"> raised a question on </w:t>
      </w:r>
      <w:r w:rsidR="00C623F7">
        <w:t xml:space="preserve">why the Town was not plowing </w:t>
      </w:r>
      <w:r w:rsidR="00CF6A12">
        <w:t>the road entrance to Blackstone Bay.  He asked who made the decision to not plow the road entrance and why the public wasn’t informed.  Supervisor Coffin stated that the NYS DOT had noted the Town was plowing private property and were not supposed to be doing that.  Highway Superintendent, Dean Hoffman, stated that during a review of the town ro</w:t>
      </w:r>
      <w:r w:rsidR="00166F71">
        <w:t>ad inventory</w:t>
      </w:r>
      <w:r w:rsidR="00CF6A12">
        <w:t xml:space="preserve"> the DOT noted that the roads were private and not on the NYS</w:t>
      </w:r>
      <w:r w:rsidR="00C623F7">
        <w:t xml:space="preserve"> or Town</w:t>
      </w:r>
      <w:r w:rsidR="00CF6A12">
        <w:t xml:space="preserve"> inventory of roads. </w:t>
      </w:r>
      <w:r w:rsidR="00166F71">
        <w:t>Supervisor Coffin stated that now the question has been raised the Town has noted the concerns and would be looking into the issue.</w:t>
      </w:r>
      <w:r w:rsidR="00CF6A12">
        <w:t xml:space="preserve"> </w:t>
      </w:r>
      <w:r w:rsidR="00166F71">
        <w:t>Mr. Hollister stated that he was asking that the Town plow the entrances and not the roads themselves.</w:t>
      </w:r>
    </w:p>
    <w:p w:rsidR="00A3187E" w:rsidRDefault="00A3187E" w:rsidP="00A3187E">
      <w:pPr>
        <w:rPr>
          <w:b/>
        </w:rPr>
      </w:pPr>
    </w:p>
    <w:p w:rsidR="00A3187E" w:rsidRPr="009A7A05" w:rsidRDefault="00A3187E" w:rsidP="00A3187E">
      <w:pPr>
        <w:rPr>
          <w:b/>
        </w:rPr>
      </w:pPr>
      <w:r>
        <w:rPr>
          <w:b/>
        </w:rPr>
        <w:t xml:space="preserve">           </w:t>
      </w:r>
      <w:r w:rsidRPr="009A7A05">
        <w:rPr>
          <w:b/>
        </w:rPr>
        <w:t>Business</w:t>
      </w:r>
    </w:p>
    <w:p w:rsidR="000154FF" w:rsidRPr="000154FF" w:rsidRDefault="00A3187E" w:rsidP="00A3187E">
      <w:pPr>
        <w:numPr>
          <w:ilvl w:val="0"/>
          <w:numId w:val="1"/>
        </w:numPr>
        <w:rPr>
          <w:b/>
        </w:rPr>
      </w:pPr>
      <w:r w:rsidRPr="000154FF">
        <w:rPr>
          <w:b/>
        </w:rPr>
        <w:t>Budget Modifications</w:t>
      </w:r>
      <w:r w:rsidR="000154FF">
        <w:rPr>
          <w:b/>
        </w:rPr>
        <w:t xml:space="preserve">: </w:t>
      </w:r>
      <w:r w:rsidR="000154FF">
        <w:t xml:space="preserve">A motion was made by Councilman Macaulay, and seconded by Councilman Bender to authorize the </w:t>
      </w:r>
      <w:r w:rsidR="00166F71">
        <w:t xml:space="preserve">following </w:t>
      </w:r>
      <w:r w:rsidR="000154FF">
        <w:t>budget modifications</w:t>
      </w:r>
      <w:r w:rsidR="00166F71">
        <w:t>:</w:t>
      </w:r>
      <w:r w:rsidR="000154FF">
        <w:t xml:space="preserve"> </w:t>
      </w:r>
    </w:p>
    <w:p w:rsidR="000154FF" w:rsidRDefault="000154FF" w:rsidP="000154FF">
      <w:pPr>
        <w:ind w:left="720"/>
        <w:rPr>
          <w:b/>
          <w:u w:val="single"/>
        </w:rPr>
      </w:pPr>
      <w:r w:rsidRPr="000154FF">
        <w:rPr>
          <w:u w:val="single"/>
        </w:rPr>
        <w:t>General A</w:t>
      </w:r>
      <w:r w:rsidR="00A3187E" w:rsidRPr="000154FF">
        <w:rPr>
          <w:b/>
          <w:u w:val="single"/>
        </w:rPr>
        <w:t xml:space="preserve"> </w:t>
      </w:r>
    </w:p>
    <w:p w:rsidR="000154FF" w:rsidRDefault="000154FF" w:rsidP="000154FF">
      <w:pPr>
        <w:ind w:left="720"/>
      </w:pPr>
      <w:r w:rsidRPr="000154FF">
        <w:t>From A1990.4</w:t>
      </w:r>
      <w:r>
        <w:t xml:space="preserve"> Contingent  to  A5132.4 Garage                  $</w:t>
      </w:r>
      <w:r w:rsidR="000A39B8">
        <w:t xml:space="preserve">   </w:t>
      </w:r>
      <w:r>
        <w:t>913.00</w:t>
      </w:r>
    </w:p>
    <w:p w:rsidR="000154FF" w:rsidRDefault="000154FF" w:rsidP="000154FF">
      <w:pPr>
        <w:ind w:left="720"/>
      </w:pPr>
      <w:r>
        <w:t>From A9030.8 Social Security to A5132.4 Garage              $</w:t>
      </w:r>
      <w:r w:rsidR="000A39B8">
        <w:t xml:space="preserve">   </w:t>
      </w:r>
      <w:r>
        <w:t>100.00</w:t>
      </w:r>
    </w:p>
    <w:p w:rsidR="000154FF" w:rsidRDefault="000154FF" w:rsidP="000154FF">
      <w:pPr>
        <w:ind w:left="720"/>
      </w:pPr>
      <w:r>
        <w:t xml:space="preserve">From A9030.8 Social Security to A9060.8 Medical Ins.      </w:t>
      </w:r>
      <w:r w:rsidRPr="000154FF">
        <w:rPr>
          <w:u w:val="single"/>
        </w:rPr>
        <w:t>$</w:t>
      </w:r>
      <w:r w:rsidR="000A39B8">
        <w:rPr>
          <w:u w:val="single"/>
        </w:rPr>
        <w:t xml:space="preserve">  </w:t>
      </w:r>
      <w:r w:rsidRPr="000154FF">
        <w:rPr>
          <w:u w:val="single"/>
        </w:rPr>
        <w:t>190.00</w:t>
      </w:r>
      <w:r>
        <w:tab/>
      </w:r>
    </w:p>
    <w:p w:rsidR="000154FF" w:rsidRDefault="000154FF" w:rsidP="000154FF">
      <w:pPr>
        <w:ind w:left="720"/>
      </w:pPr>
      <w:r>
        <w:tab/>
      </w:r>
      <w:r>
        <w:tab/>
      </w:r>
      <w:r>
        <w:tab/>
      </w:r>
      <w:r>
        <w:tab/>
      </w:r>
      <w:r>
        <w:tab/>
      </w:r>
      <w:r>
        <w:tab/>
      </w:r>
      <w:r>
        <w:tab/>
        <w:t xml:space="preserve">           $</w:t>
      </w:r>
      <w:r w:rsidR="000A39B8">
        <w:t>1,203.00</w:t>
      </w:r>
      <w:r>
        <w:tab/>
      </w:r>
    </w:p>
    <w:p w:rsidR="00CE1DEE" w:rsidRPr="00CE1DEE" w:rsidRDefault="00CE1DEE" w:rsidP="000154FF">
      <w:pPr>
        <w:ind w:left="720"/>
        <w:rPr>
          <w:u w:val="single"/>
        </w:rPr>
      </w:pPr>
      <w:r w:rsidRPr="00CE1DEE">
        <w:rPr>
          <w:u w:val="single"/>
        </w:rPr>
        <w:t>Highway DA</w:t>
      </w:r>
    </w:p>
    <w:p w:rsidR="000154FF" w:rsidRDefault="00CE1DEE" w:rsidP="000154FF">
      <w:pPr>
        <w:ind w:left="720"/>
      </w:pPr>
      <w:r>
        <w:t xml:space="preserve">From DA9030.8 Social Security to DA9060.8 Medical Hosp.  </w:t>
      </w:r>
      <w:r w:rsidRPr="00CE1DEE">
        <w:rPr>
          <w:u w:val="single"/>
        </w:rPr>
        <w:t>$143.00</w:t>
      </w:r>
    </w:p>
    <w:p w:rsidR="000154FF" w:rsidRDefault="000154FF" w:rsidP="000154FF">
      <w:pPr>
        <w:ind w:left="720"/>
      </w:pPr>
      <w:r>
        <w:tab/>
      </w:r>
      <w:r>
        <w:tab/>
      </w:r>
      <w:r w:rsidR="00CE1DEE">
        <w:tab/>
      </w:r>
      <w:r w:rsidR="00CE1DEE">
        <w:tab/>
      </w:r>
      <w:r w:rsidR="00CE1DEE">
        <w:tab/>
      </w:r>
      <w:r w:rsidR="00CE1DEE">
        <w:tab/>
      </w:r>
      <w:r w:rsidR="00CE1DEE">
        <w:tab/>
      </w:r>
      <w:r w:rsidR="00CE1DEE">
        <w:tab/>
        <w:t xml:space="preserve">     $143.00</w:t>
      </w:r>
      <w:r w:rsidR="00CE1DEE">
        <w:tab/>
      </w:r>
    </w:p>
    <w:p w:rsidR="00CE1DEE" w:rsidRDefault="00CE1DEE" w:rsidP="00CE1DEE">
      <w:pPr>
        <w:pStyle w:val="NoSpacing"/>
        <w:rPr>
          <w:rFonts w:ascii="Times New Roman" w:hAnsi="Times New Roman" w:cs="Times New Roman"/>
          <w:sz w:val="24"/>
          <w:szCs w:val="24"/>
        </w:rPr>
      </w:pPr>
      <w:r>
        <w:rPr>
          <w:rFonts w:ascii="Times New Roman" w:hAnsi="Times New Roman" w:cs="Times New Roman"/>
          <w:sz w:val="24"/>
          <w:szCs w:val="24"/>
        </w:rPr>
        <w:t>Vote: Gary Turner-Aye, Harvey Bender-Aye, Shawn Macaulay-Aye, Chris Coffin-Aye</w:t>
      </w:r>
    </w:p>
    <w:p w:rsidR="00A3187E" w:rsidRPr="000154FF" w:rsidRDefault="00CE1DEE" w:rsidP="00CE1DEE">
      <w:pPr>
        <w:rPr>
          <w:b/>
        </w:rPr>
      </w:pPr>
      <w:r>
        <w:rPr>
          <w:b/>
        </w:rPr>
        <w:t xml:space="preserve">      2.  </w:t>
      </w:r>
      <w:r w:rsidR="00A3187E" w:rsidRPr="000154FF">
        <w:rPr>
          <w:b/>
        </w:rPr>
        <w:t xml:space="preserve">Payment of Final Bills for 2016 </w:t>
      </w:r>
    </w:p>
    <w:p w:rsidR="00166F71" w:rsidRPr="00CE1DEE" w:rsidRDefault="00CE1DEE" w:rsidP="00CE1DEE">
      <w:r>
        <w:rPr>
          <w:b/>
        </w:rPr>
        <w:t xml:space="preserve">3.  </w:t>
      </w:r>
      <w:r w:rsidR="00A3187E" w:rsidRPr="00B14157">
        <w:rPr>
          <w:b/>
        </w:rPr>
        <w:t>Budget Transfer Authorization</w:t>
      </w:r>
      <w:r>
        <w:rPr>
          <w:b/>
        </w:rPr>
        <w:t>:</w:t>
      </w:r>
      <w:r>
        <w:t xml:space="preserve"> A motion was made by Councilman Turner</w:t>
      </w:r>
      <w:r w:rsidRPr="00CE1DEE">
        <w:t xml:space="preserve"> to authorize the Supervisor to make any necessary budget modifications through December 31, 2016</w:t>
      </w:r>
      <w:r>
        <w:t>.  The motion was seconded by Councilman Bender.</w:t>
      </w:r>
    </w:p>
    <w:p w:rsidR="00A3187E" w:rsidRDefault="00CE1DEE" w:rsidP="00CE1DEE">
      <w:pPr>
        <w:pStyle w:val="NoSpacing"/>
        <w:rPr>
          <w:rFonts w:ascii="Times New Roman" w:hAnsi="Times New Roman" w:cs="Times New Roman"/>
          <w:sz w:val="24"/>
          <w:szCs w:val="24"/>
        </w:rPr>
      </w:pPr>
      <w:r>
        <w:rPr>
          <w:rFonts w:ascii="Times New Roman" w:hAnsi="Times New Roman" w:cs="Times New Roman"/>
          <w:sz w:val="24"/>
          <w:szCs w:val="24"/>
        </w:rPr>
        <w:t>Vote: Gary Turner-Aye, Harvey Bender-Aye, Shawn Macaulay-Aye, Chris Coffin-Aye</w:t>
      </w:r>
    </w:p>
    <w:p w:rsidR="00166F71" w:rsidRDefault="00166F71" w:rsidP="00CE1DEE">
      <w:pPr>
        <w:pStyle w:val="NoSpacing"/>
        <w:rPr>
          <w:rFonts w:ascii="Times New Roman" w:hAnsi="Times New Roman" w:cs="Times New Roman"/>
          <w:sz w:val="24"/>
          <w:szCs w:val="24"/>
        </w:rPr>
      </w:pPr>
    </w:p>
    <w:p w:rsidR="00166F71" w:rsidRDefault="00166F71" w:rsidP="00CE1DEE">
      <w:pPr>
        <w:pStyle w:val="NoSpacing"/>
        <w:rPr>
          <w:rFonts w:ascii="Times New Roman" w:hAnsi="Times New Roman" w:cs="Times New Roman"/>
          <w:sz w:val="24"/>
          <w:szCs w:val="24"/>
        </w:rPr>
      </w:pPr>
    </w:p>
    <w:p w:rsidR="00166F71" w:rsidRDefault="00166F71" w:rsidP="00CE1DEE">
      <w:pPr>
        <w:pStyle w:val="NoSpacing"/>
        <w:rPr>
          <w:rFonts w:ascii="Times New Roman" w:hAnsi="Times New Roman" w:cs="Times New Roman"/>
          <w:sz w:val="24"/>
          <w:szCs w:val="24"/>
        </w:rPr>
      </w:pPr>
    </w:p>
    <w:p w:rsidR="00166F71" w:rsidRDefault="00166F71" w:rsidP="00CE1DEE">
      <w:pPr>
        <w:pStyle w:val="NoSpacing"/>
        <w:rPr>
          <w:rFonts w:ascii="Times New Roman" w:hAnsi="Times New Roman" w:cs="Times New Roman"/>
          <w:sz w:val="24"/>
          <w:szCs w:val="24"/>
        </w:rPr>
      </w:pPr>
    </w:p>
    <w:p w:rsidR="00166F71" w:rsidRDefault="00166F71" w:rsidP="00CE1DEE">
      <w:pPr>
        <w:pStyle w:val="NoSpacing"/>
        <w:rPr>
          <w:rFonts w:ascii="Times New Roman" w:hAnsi="Times New Roman" w:cs="Times New Roman"/>
          <w:sz w:val="24"/>
          <w:szCs w:val="24"/>
        </w:rPr>
      </w:pPr>
    </w:p>
    <w:p w:rsidR="00166F71" w:rsidRDefault="00166F71" w:rsidP="00CE1DEE">
      <w:pPr>
        <w:pStyle w:val="NoSpacing"/>
        <w:rPr>
          <w:rFonts w:ascii="Times New Roman" w:hAnsi="Times New Roman" w:cs="Times New Roman"/>
          <w:sz w:val="24"/>
          <w:szCs w:val="24"/>
        </w:rPr>
      </w:pPr>
    </w:p>
    <w:p w:rsidR="00166F71" w:rsidRDefault="00166F71" w:rsidP="00CE1DEE">
      <w:pPr>
        <w:pStyle w:val="NoSpacing"/>
        <w:rPr>
          <w:rFonts w:ascii="Times New Roman" w:hAnsi="Times New Roman" w:cs="Times New Roman"/>
          <w:sz w:val="24"/>
          <w:szCs w:val="24"/>
        </w:rPr>
      </w:pPr>
    </w:p>
    <w:p w:rsidR="00166F71" w:rsidRPr="009A7A05" w:rsidRDefault="00166F71" w:rsidP="00166F71">
      <w:pPr>
        <w:rPr>
          <w:b/>
        </w:rPr>
      </w:pPr>
      <w:r w:rsidRPr="009A7A05">
        <w:rPr>
          <w:b/>
        </w:rPr>
        <w:lastRenderedPageBreak/>
        <w:t>Town of Morristown</w:t>
      </w:r>
    </w:p>
    <w:p w:rsidR="00166F71" w:rsidRPr="009A7A05" w:rsidRDefault="00166F71" w:rsidP="00166F71">
      <w:pPr>
        <w:rPr>
          <w:b/>
        </w:rPr>
      </w:pPr>
      <w:r>
        <w:rPr>
          <w:b/>
        </w:rPr>
        <w:t>2016 End of Year</w:t>
      </w:r>
      <w:r w:rsidRPr="009A7A05">
        <w:rPr>
          <w:b/>
        </w:rPr>
        <w:t xml:space="preserve"> Meeting</w:t>
      </w:r>
    </w:p>
    <w:p w:rsidR="00166F71" w:rsidRDefault="00166F71" w:rsidP="00166F71">
      <w:pPr>
        <w:rPr>
          <w:b/>
        </w:rPr>
      </w:pPr>
      <w:r>
        <w:rPr>
          <w:b/>
        </w:rPr>
        <w:t>December 29, 2016</w:t>
      </w:r>
    </w:p>
    <w:p w:rsidR="00166F71" w:rsidRPr="00CE1DEE" w:rsidRDefault="00166F71" w:rsidP="00CE1DEE">
      <w:pPr>
        <w:pStyle w:val="NoSpacing"/>
      </w:pPr>
    </w:p>
    <w:p w:rsidR="00166F71" w:rsidRDefault="00CE1DEE" w:rsidP="00166F71">
      <w:pPr>
        <w:ind w:left="360"/>
      </w:pPr>
      <w:r>
        <w:rPr>
          <w:b/>
        </w:rPr>
        <w:t xml:space="preserve">4.  </w:t>
      </w:r>
      <w:r w:rsidR="00A3187E">
        <w:rPr>
          <w:b/>
        </w:rPr>
        <w:t>2017 Town Insurance</w:t>
      </w:r>
      <w:r>
        <w:rPr>
          <w:b/>
        </w:rPr>
        <w:t xml:space="preserve">: </w:t>
      </w:r>
      <w:r>
        <w:t>A motion was made by Councilman Macaulay, and seconded by Councilman Turner to accept the NYMIR insurance package from St. Lawrence Agency for the Town’s insurance for 2017.</w:t>
      </w:r>
    </w:p>
    <w:p w:rsidR="00CE1DEE" w:rsidRPr="009A7A05" w:rsidRDefault="00CE1DEE" w:rsidP="00CE1DEE">
      <w:pPr>
        <w:pStyle w:val="NoSpacing"/>
        <w:rPr>
          <w:b/>
        </w:rPr>
      </w:pPr>
      <w:r>
        <w:rPr>
          <w:rFonts w:ascii="Times New Roman" w:hAnsi="Times New Roman" w:cs="Times New Roman"/>
          <w:sz w:val="24"/>
          <w:szCs w:val="24"/>
        </w:rPr>
        <w:t>Vote: Gary Turner-Aye, Harvey Bender-Aye, Shawn Macaulay-Aye, Chris Coffin-Aye</w:t>
      </w:r>
    </w:p>
    <w:p w:rsidR="00A3187E" w:rsidRDefault="00CE1DEE" w:rsidP="00CE1DEE">
      <w:pPr>
        <w:ind w:left="360"/>
      </w:pPr>
      <w:r>
        <w:rPr>
          <w:b/>
        </w:rPr>
        <w:t xml:space="preserve">5.  </w:t>
      </w:r>
      <w:r w:rsidR="00A3187E">
        <w:rPr>
          <w:b/>
        </w:rPr>
        <w:t>Other Business</w:t>
      </w:r>
      <w:r>
        <w:rPr>
          <w:b/>
        </w:rPr>
        <w:t>:</w:t>
      </w:r>
      <w:r>
        <w:t xml:space="preserve"> Highway Superintendent Dean Hoffman asked the Board to authorize the final payment on the 2015 Plow truck lease with 2016 funds remaining in his budget.  A motion was made by Councilman </w:t>
      </w:r>
      <w:r w:rsidR="0089057F">
        <w:t>Bender and seconded by Councilman Macaulay to authorize the Supervisor to sign the final payment agreement.</w:t>
      </w:r>
    </w:p>
    <w:p w:rsidR="0089057F" w:rsidRPr="009A7A05" w:rsidRDefault="0089057F" w:rsidP="0089057F">
      <w:pPr>
        <w:pStyle w:val="NoSpacing"/>
        <w:rPr>
          <w:b/>
        </w:rPr>
      </w:pPr>
      <w:r>
        <w:rPr>
          <w:rFonts w:ascii="Times New Roman" w:hAnsi="Times New Roman" w:cs="Times New Roman"/>
          <w:sz w:val="24"/>
          <w:szCs w:val="24"/>
        </w:rPr>
        <w:t>Vote: Gary Turner-Aye, Harvey Bender-Aye, Shawn Macaulay-Aye, Chris Coffin-Aye</w:t>
      </w:r>
    </w:p>
    <w:p w:rsidR="0089057F" w:rsidRDefault="0089057F" w:rsidP="00CE1DEE">
      <w:pPr>
        <w:ind w:left="360"/>
      </w:pPr>
    </w:p>
    <w:p w:rsidR="00A3187E" w:rsidRDefault="0089057F" w:rsidP="00A3187E">
      <w:pPr>
        <w:ind w:left="360"/>
      </w:pPr>
      <w:r>
        <w:t xml:space="preserve">The meeting was adjourned upon motion at 11:26 AM </w:t>
      </w:r>
    </w:p>
    <w:p w:rsidR="0089057F" w:rsidRDefault="0089057F" w:rsidP="00A3187E">
      <w:pPr>
        <w:ind w:left="360"/>
      </w:pPr>
    </w:p>
    <w:p w:rsidR="00940F0D" w:rsidRDefault="0089057F" w:rsidP="0089057F">
      <w:pPr>
        <w:ind w:left="360"/>
      </w:pPr>
      <w:r>
        <w:t>Meeting minutes prepared and respectfully submitted by David Murray, Town Clerk</w:t>
      </w:r>
    </w:p>
    <w:sectPr w:rsidR="00940F0D" w:rsidSect="00A76B0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36" w:rsidRDefault="00533D36" w:rsidP="00166F71">
      <w:r>
        <w:separator/>
      </w:r>
    </w:p>
  </w:endnote>
  <w:endnote w:type="continuationSeparator" w:id="0">
    <w:p w:rsidR="00533D36" w:rsidRDefault="00533D36" w:rsidP="0016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2" w:rsidRDefault="00D44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4188"/>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rsidR="00166F71" w:rsidRDefault="00166F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48B2">
          <w:rPr>
            <w:noProof/>
          </w:rPr>
          <w:t>1</w:t>
        </w:r>
        <w:r>
          <w:rPr>
            <w:noProof/>
          </w:rPr>
          <w:fldChar w:fldCharType="end"/>
        </w:r>
        <w:r>
          <w:t xml:space="preserve"> | </w:t>
        </w:r>
        <w:r>
          <w:rPr>
            <w:color w:val="808080" w:themeColor="background1" w:themeShade="80"/>
            <w:spacing w:val="60"/>
          </w:rPr>
          <w:t>Page</w:t>
        </w:r>
      </w:p>
    </w:sdtContent>
  </w:sdt>
  <w:p w:rsidR="00166F71" w:rsidRDefault="00166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2" w:rsidRDefault="00D44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36" w:rsidRDefault="00533D36" w:rsidP="00166F71">
      <w:r>
        <w:separator/>
      </w:r>
    </w:p>
  </w:footnote>
  <w:footnote w:type="continuationSeparator" w:id="0">
    <w:p w:rsidR="00533D36" w:rsidRDefault="00533D36" w:rsidP="00166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2" w:rsidRDefault="00D44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2" w:rsidRDefault="00D44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B2" w:rsidRDefault="00D44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06528"/>
    <w:multiLevelType w:val="hybridMultilevel"/>
    <w:tmpl w:val="38C08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7E"/>
    <w:rsid w:val="000154FF"/>
    <w:rsid w:val="000A39B8"/>
    <w:rsid w:val="00166F71"/>
    <w:rsid w:val="00533D36"/>
    <w:rsid w:val="0089057F"/>
    <w:rsid w:val="00940F0D"/>
    <w:rsid w:val="00A3187E"/>
    <w:rsid w:val="00B22657"/>
    <w:rsid w:val="00C623F7"/>
    <w:rsid w:val="00CE1DEE"/>
    <w:rsid w:val="00CF6A12"/>
    <w:rsid w:val="00D4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87E"/>
    <w:pPr>
      <w:spacing w:after="0" w:line="240" w:lineRule="auto"/>
    </w:pPr>
  </w:style>
  <w:style w:type="paragraph" w:styleId="Header">
    <w:name w:val="header"/>
    <w:basedOn w:val="Normal"/>
    <w:link w:val="HeaderChar"/>
    <w:uiPriority w:val="99"/>
    <w:unhideWhenUsed/>
    <w:rsid w:val="00166F71"/>
    <w:pPr>
      <w:tabs>
        <w:tab w:val="center" w:pos="4680"/>
        <w:tab w:val="right" w:pos="9360"/>
      </w:tabs>
    </w:pPr>
  </w:style>
  <w:style w:type="character" w:customStyle="1" w:styleId="HeaderChar">
    <w:name w:val="Header Char"/>
    <w:basedOn w:val="DefaultParagraphFont"/>
    <w:link w:val="Header"/>
    <w:uiPriority w:val="99"/>
    <w:rsid w:val="00166F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F71"/>
    <w:pPr>
      <w:tabs>
        <w:tab w:val="center" w:pos="4680"/>
        <w:tab w:val="right" w:pos="9360"/>
      </w:tabs>
    </w:pPr>
  </w:style>
  <w:style w:type="character" w:customStyle="1" w:styleId="FooterChar">
    <w:name w:val="Footer Char"/>
    <w:basedOn w:val="DefaultParagraphFont"/>
    <w:link w:val="Footer"/>
    <w:uiPriority w:val="99"/>
    <w:rsid w:val="00166F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87E"/>
    <w:pPr>
      <w:spacing w:after="0" w:line="240" w:lineRule="auto"/>
    </w:pPr>
  </w:style>
  <w:style w:type="paragraph" w:styleId="Header">
    <w:name w:val="header"/>
    <w:basedOn w:val="Normal"/>
    <w:link w:val="HeaderChar"/>
    <w:uiPriority w:val="99"/>
    <w:unhideWhenUsed/>
    <w:rsid w:val="00166F71"/>
    <w:pPr>
      <w:tabs>
        <w:tab w:val="center" w:pos="4680"/>
        <w:tab w:val="right" w:pos="9360"/>
      </w:tabs>
    </w:pPr>
  </w:style>
  <w:style w:type="character" w:customStyle="1" w:styleId="HeaderChar">
    <w:name w:val="Header Char"/>
    <w:basedOn w:val="DefaultParagraphFont"/>
    <w:link w:val="Header"/>
    <w:uiPriority w:val="99"/>
    <w:rsid w:val="00166F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F71"/>
    <w:pPr>
      <w:tabs>
        <w:tab w:val="center" w:pos="4680"/>
        <w:tab w:val="right" w:pos="9360"/>
      </w:tabs>
    </w:pPr>
  </w:style>
  <w:style w:type="character" w:customStyle="1" w:styleId="FooterChar">
    <w:name w:val="Footer Char"/>
    <w:basedOn w:val="DefaultParagraphFont"/>
    <w:link w:val="Footer"/>
    <w:uiPriority w:val="99"/>
    <w:rsid w:val="00166F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Murray</dc:creator>
  <cp:lastModifiedBy>David Murray</cp:lastModifiedBy>
  <cp:revision>7</cp:revision>
  <dcterms:created xsi:type="dcterms:W3CDTF">2017-01-03T15:31:00Z</dcterms:created>
  <dcterms:modified xsi:type="dcterms:W3CDTF">2017-01-03T17:08:00Z</dcterms:modified>
</cp:coreProperties>
</file>